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ind w:right="1280"/>
        <w:rPr>
          <w:rFonts w:ascii="仿宋_GB2312" w:hAnsi="仿宋_GB2312" w:eastAsia="仿宋_GB2312"/>
          <w:b/>
          <w:bCs/>
          <w:sz w:val="32"/>
        </w:rPr>
      </w:pPr>
      <w:r>
        <w:rPr>
          <w:rFonts w:hint="eastAsia" w:ascii="仿宋_GB2312" w:hAnsi="仿宋_GB2312" w:eastAsia="仿宋_GB2312"/>
          <w:b/>
          <w:bCs/>
          <w:sz w:val="32"/>
        </w:rPr>
        <w:t>附件</w:t>
      </w:r>
      <w:r>
        <w:rPr>
          <w:rFonts w:hint="eastAsia" w:ascii="仿宋_GB2312" w:hAnsi="仿宋_GB2312" w:eastAsia="仿宋_GB2312"/>
          <w:b/>
          <w:bCs/>
          <w:sz w:val="32"/>
          <w:lang w:val="en-US" w:eastAsia="zh-CN"/>
        </w:rPr>
        <w:t>2</w:t>
      </w:r>
      <w:r>
        <w:rPr>
          <w:rFonts w:ascii="仿宋_GB2312" w:hAnsi="仿宋_GB2312" w:eastAsia="仿宋_GB2312"/>
          <w:b/>
          <w:bCs/>
          <w:sz w:val="32"/>
        </w:rPr>
        <w:t xml:space="preserve">            </w:t>
      </w:r>
    </w:p>
    <w:p>
      <w:pPr>
        <w:spacing w:line="540" w:lineRule="exact"/>
        <w:ind w:right="1280"/>
        <w:jc w:val="center"/>
        <w:rPr>
          <w:rFonts w:ascii="仿宋_GB2312" w:hAnsi="仿宋_GB2312" w:eastAsia="仿宋_GB2312"/>
          <w:b/>
          <w:bCs/>
          <w:sz w:val="32"/>
        </w:rPr>
      </w:pPr>
      <w:r>
        <w:rPr>
          <w:rFonts w:hint="eastAsia" w:ascii="仿宋_GB2312" w:hAnsi="仿宋_GB2312" w:eastAsia="仿宋_GB2312"/>
          <w:b/>
          <w:bCs/>
          <w:sz w:val="32"/>
        </w:rPr>
        <w:t>2022级本科生生产实习安排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2268"/>
        <w:gridCol w:w="3735"/>
        <w:gridCol w:w="10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班级</w:t>
            </w:r>
          </w:p>
        </w:tc>
        <w:tc>
          <w:tcPr>
            <w:tcW w:w="2268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3735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1022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材料物理</w:t>
            </w:r>
          </w:p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（30人）</w:t>
            </w:r>
          </w:p>
        </w:tc>
        <w:tc>
          <w:tcPr>
            <w:tcW w:w="2268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7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月20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-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26日</w:t>
            </w:r>
          </w:p>
        </w:tc>
        <w:tc>
          <w:tcPr>
            <w:tcW w:w="3735" w:type="dxa"/>
            <w:vAlign w:val="center"/>
          </w:tcPr>
          <w:p>
            <w:pPr>
              <w:spacing w:line="276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共享智能铸造产业创新中心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王得印</w:t>
            </w:r>
          </w:p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王连文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材料化学</w:t>
            </w:r>
          </w:p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（22人）</w:t>
            </w:r>
          </w:p>
        </w:tc>
        <w:tc>
          <w:tcPr>
            <w:tcW w:w="2268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7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月20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-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26日</w:t>
            </w:r>
          </w:p>
        </w:tc>
        <w:tc>
          <w:tcPr>
            <w:tcW w:w="3735" w:type="dxa"/>
            <w:vAlign w:val="center"/>
          </w:tcPr>
          <w:p>
            <w:pPr>
              <w:spacing w:line="276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蓝科石化高新装备股份有限公司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王国景</w:t>
            </w:r>
          </w:p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彭鹏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功能材料</w:t>
            </w:r>
          </w:p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（20人）</w:t>
            </w:r>
          </w:p>
        </w:tc>
        <w:tc>
          <w:tcPr>
            <w:tcW w:w="2268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7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月20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-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26日</w:t>
            </w:r>
          </w:p>
        </w:tc>
        <w:tc>
          <w:tcPr>
            <w:tcW w:w="3735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迪纳科精细材料股份有限公司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滕佩容</w:t>
            </w:r>
          </w:p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马智锟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新能源材料与器件（29人）</w:t>
            </w:r>
          </w:p>
        </w:tc>
        <w:tc>
          <w:tcPr>
            <w:tcW w:w="2268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7月20-26日</w:t>
            </w:r>
          </w:p>
        </w:tc>
        <w:tc>
          <w:tcPr>
            <w:tcW w:w="3735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中科聚润新材料科技有限公司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徐远丽</w:t>
            </w:r>
          </w:p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邓霞</w:t>
            </w:r>
          </w:p>
        </w:tc>
      </w:tr>
    </w:tbl>
    <w:p>
      <w:pPr>
        <w:spacing w:line="540" w:lineRule="exact"/>
        <w:ind w:right="1280"/>
        <w:rPr>
          <w:rFonts w:ascii="宋体" w:hAnsi="宋体"/>
          <w:sz w:val="32"/>
        </w:rPr>
      </w:pP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A2M2QyNTAzZWEzNDkwMzg2ZDNjMDUxYTgzMDM1ZmYifQ=="/>
  </w:docVars>
  <w:rsids>
    <w:rsidRoot w:val="00254D10"/>
    <w:rsid w:val="00104A53"/>
    <w:rsid w:val="00214D47"/>
    <w:rsid w:val="00254D10"/>
    <w:rsid w:val="003D6D08"/>
    <w:rsid w:val="003E0F88"/>
    <w:rsid w:val="005C64C0"/>
    <w:rsid w:val="00814910"/>
    <w:rsid w:val="00C762FF"/>
    <w:rsid w:val="00CF2FBC"/>
    <w:rsid w:val="00DA3759"/>
    <w:rsid w:val="14A20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149</Words>
  <Characters>172</Characters>
  <Lines>1</Lines>
  <Paragraphs>1</Paragraphs>
  <TotalTime>1</TotalTime>
  <ScaleCrop>false</ScaleCrop>
  <LinksUpToDate>false</LinksUpToDate>
  <CharactersWithSpaces>184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2024-06-20T10:45:00Z</dcterms:created>
  <dc:creator>连文 王</dc:creator>
  <cp:lastModifiedBy>石一</cp:lastModifiedBy>
  <dcterms:modified xsi:type="dcterms:W3CDTF">2024-06-21T12:36:46Z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A7A06F6227DC4064ABAA631211B0DB9D_12</vt:lpwstr>
  </property>
</Properties>
</file>